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74A" w:rsidRDefault="00E2374A" w:rsidP="00E2374A">
      <w:pPr>
        <w:tabs>
          <w:tab w:val="right" w:pos="9356"/>
        </w:tabs>
      </w:pPr>
      <w:bookmarkStart w:id="0" w:name="_GoBack"/>
      <w:bookmarkEnd w:id="0"/>
      <w:r>
        <w:t>Cospas-Sarsat Joint Committee</w:t>
      </w:r>
      <w:r>
        <w:tab/>
        <w:t>JC-30</w:t>
      </w:r>
      <w:r w:rsidRPr="00E2374A">
        <w:rPr>
          <w:color w:val="FF0000"/>
        </w:rPr>
        <w:t xml:space="preserve">/x/x </w:t>
      </w:r>
    </w:p>
    <w:p w:rsidR="00E2374A" w:rsidRPr="00E2374A" w:rsidRDefault="00E2374A" w:rsidP="00E2374A">
      <w:pPr>
        <w:tabs>
          <w:tab w:val="right" w:pos="9356"/>
        </w:tabs>
        <w:rPr>
          <w:color w:val="FF0000"/>
        </w:rPr>
      </w:pPr>
      <w:r>
        <w:t>Thirtieth Meeting</w:t>
      </w:r>
      <w:r>
        <w:tab/>
        <w:t xml:space="preserve">Origin: </w:t>
      </w:r>
      <w:r w:rsidRPr="00E2374A">
        <w:rPr>
          <w:color w:val="FF0000"/>
        </w:rPr>
        <w:t>Country</w:t>
      </w:r>
    </w:p>
    <w:p w:rsidR="00E2374A" w:rsidRDefault="00E2374A" w:rsidP="00E2374A">
      <w:pPr>
        <w:pBdr>
          <w:bottom w:val="single" w:sz="4" w:space="1" w:color="auto"/>
        </w:pBdr>
        <w:tabs>
          <w:tab w:val="right" w:pos="9356"/>
        </w:tabs>
      </w:pPr>
      <w:r>
        <w:t>18 – 27 September 2016</w:t>
      </w:r>
      <w:r>
        <w:tab/>
        <w:t xml:space="preserve">Date: </w:t>
      </w:r>
      <w:r w:rsidRPr="00E2374A">
        <w:rPr>
          <w:color w:val="FF0000"/>
        </w:rPr>
        <w:t xml:space="preserve">Day Month </w:t>
      </w:r>
      <w:r>
        <w:t>2016</w:t>
      </w:r>
    </w:p>
    <w:p w:rsidR="00E2374A" w:rsidRDefault="00E2374A" w:rsidP="00E2374A">
      <w:pPr>
        <w:spacing w:before="120"/>
        <w:jc w:val="right"/>
      </w:pPr>
      <w:r w:rsidRPr="00E2374A">
        <w:rPr>
          <w:b/>
        </w:rPr>
        <w:t>Agenda Item</w:t>
      </w:r>
      <w:r>
        <w:t xml:space="preserve"> </w:t>
      </w:r>
      <w:r w:rsidRPr="00E2374A">
        <w:rPr>
          <w:color w:val="FF0000"/>
        </w:rPr>
        <w:t>x</w:t>
      </w:r>
    </w:p>
    <w:p w:rsidR="00E2374A" w:rsidRDefault="00E2374A" w:rsidP="00E2374A"/>
    <w:p w:rsidR="00E2374A" w:rsidRPr="00E2374A" w:rsidRDefault="00E2374A" w:rsidP="00E2374A">
      <w:pPr>
        <w:jc w:val="center"/>
        <w:rPr>
          <w:b/>
          <w:color w:val="FF0000"/>
        </w:rPr>
      </w:pPr>
      <w:r w:rsidRPr="00E2374A">
        <w:rPr>
          <w:b/>
          <w:color w:val="FF0000"/>
        </w:rPr>
        <w:t>[INSERT PAPER TITLE]</w:t>
      </w:r>
    </w:p>
    <w:p w:rsidR="00C64CCF" w:rsidRDefault="00E2374A" w:rsidP="00E213A7">
      <w:pPr>
        <w:pStyle w:val="Heading1"/>
      </w:pPr>
      <w:r>
        <w:t xml:space="preserve">Executive </w:t>
      </w:r>
      <w:r w:rsidRPr="00216439">
        <w:t>Summary</w:t>
      </w:r>
    </w:p>
    <w:p w:rsidR="0087792D" w:rsidRPr="0087792D" w:rsidRDefault="0087792D" w:rsidP="0087792D">
      <w:pPr>
        <w:rPr>
          <w:b/>
          <w:color w:val="FF0000"/>
        </w:rPr>
      </w:pPr>
      <w:r w:rsidRPr="0087792D">
        <w:rPr>
          <w:b/>
          <w:color w:val="FF0000"/>
        </w:rPr>
        <w:t>[limited to one half page; three examples provided below]</w:t>
      </w:r>
    </w:p>
    <w:p w:rsidR="0087792D" w:rsidRPr="0087792D" w:rsidRDefault="0087792D" w:rsidP="0087792D"/>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87792D" w:rsidRPr="0087792D" w:rsidTr="00824DAA">
        <w:trPr>
          <w:jc w:val="center"/>
        </w:trPr>
        <w:tc>
          <w:tcPr>
            <w:tcW w:w="224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r w:rsidRPr="0087792D">
              <w:rPr>
                <w:rFonts w:eastAsia="Times New Roman" w:cs="Times New Roman"/>
                <w:b/>
                <w:bCs/>
                <w:szCs w:val="24"/>
                <w:lang w:val="en-GB"/>
              </w:rPr>
              <w:t>Purpose</w:t>
            </w:r>
          </w:p>
        </w:tc>
        <w:tc>
          <w:tcPr>
            <w:tcW w:w="675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rPr>
                <w:rFonts w:eastAsia="Times New Roman" w:cs="Times New Roman"/>
                <w:bCs/>
                <w:szCs w:val="24"/>
                <w:lang w:val="en-GB"/>
              </w:rPr>
            </w:pPr>
            <w:r w:rsidRPr="0087792D">
              <w:rPr>
                <w:rFonts w:eastAsia="Times New Roman" w:cs="Times New Roman"/>
                <w:bCs/>
                <w:szCs w:val="24"/>
                <w:lang w:val="en-GB"/>
              </w:rPr>
              <w:t>This paper is [a new topic] or [in response to action item] or [in response to document].</w:t>
            </w: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r w:rsidRPr="0087792D">
              <w:rPr>
                <w:rFonts w:eastAsia="Times New Roman" w:cs="Times New Roman"/>
                <w:szCs w:val="24"/>
                <w:lang w:val="en-GB"/>
              </w:rPr>
              <w:t>The change proposed in this paper is [corrective], [adaptive] [enhancement], [optional], and is [routine] or [critical], with a [x] year implementation objective.</w:t>
            </w:r>
          </w:p>
        </w:tc>
      </w:tr>
      <w:tr w:rsidR="0087792D" w:rsidRPr="0087792D" w:rsidTr="00824DAA">
        <w:trPr>
          <w:trHeight w:val="38"/>
          <w:jc w:val="center"/>
        </w:trPr>
        <w:tc>
          <w:tcPr>
            <w:tcW w:w="224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jc w:val="left"/>
              <w:rPr>
                <w:rFonts w:eastAsia="Times New Roman" w:cs="Times New Roman"/>
                <w:b/>
                <w:bCs/>
                <w:i/>
                <w:szCs w:val="24"/>
                <w:lang w:val="en-GB"/>
              </w:rPr>
            </w:pPr>
            <w:r w:rsidRPr="0087792D">
              <w:rPr>
                <w:rFonts w:eastAsia="Times New Roman" w:cs="Times New Roman"/>
                <w:b/>
                <w:bCs/>
                <w:szCs w:val="24"/>
                <w:lang w:val="en-GB"/>
              </w:rPr>
              <w:t>Description of topic</w:t>
            </w:r>
            <w:r w:rsidRPr="0087792D">
              <w:rPr>
                <w:rFonts w:eastAsia="Times New Roman" w:cs="Times New Roman"/>
                <w:b/>
                <w:bCs/>
                <w:i/>
                <w:szCs w:val="24"/>
                <w:lang w:val="en-GB"/>
              </w:rPr>
              <w:t xml:space="preserve"> </w:t>
            </w:r>
          </w:p>
          <w:p w:rsidR="0087792D" w:rsidRPr="0087792D" w:rsidRDefault="0087792D" w:rsidP="0087792D">
            <w:pPr>
              <w:tabs>
                <w:tab w:val="left" w:pos="851"/>
                <w:tab w:val="left" w:pos="1418"/>
                <w:tab w:val="left" w:pos="1985"/>
                <w:tab w:val="left" w:pos="2552"/>
              </w:tabs>
              <w:suppressAutoHyphens/>
              <w:jc w:val="left"/>
              <w:rPr>
                <w:rFonts w:eastAsia="Times New Roman" w:cs="Times New Roman"/>
                <w:b/>
                <w:bCs/>
                <w:i/>
                <w:szCs w:val="24"/>
                <w:lang w:val="en-GB"/>
              </w:rPr>
            </w:pPr>
          </w:p>
          <w:p w:rsidR="0087792D" w:rsidRPr="0087792D" w:rsidRDefault="0087792D" w:rsidP="0087792D">
            <w:pPr>
              <w:tabs>
                <w:tab w:val="left" w:pos="851"/>
                <w:tab w:val="left" w:pos="1418"/>
                <w:tab w:val="left" w:pos="1985"/>
                <w:tab w:val="left" w:pos="2552"/>
              </w:tabs>
              <w:suppressAutoHyphens/>
              <w:jc w:val="left"/>
              <w:rPr>
                <w:rFonts w:eastAsia="Times New Roman" w:cs="Times New Roman"/>
                <w:bCs/>
                <w:szCs w:val="24"/>
                <w:lang w:val="en-GB"/>
              </w:rPr>
            </w:pPr>
            <w:r w:rsidRPr="0087792D">
              <w:rPr>
                <w:rFonts w:eastAsia="Times New Roman" w:cs="Times New Roman"/>
                <w:bCs/>
                <w:i/>
                <w:szCs w:val="24"/>
                <w:lang w:val="en-GB"/>
              </w:rPr>
              <w:t>Example 1 of topic description (up to 150 words)</w:t>
            </w:r>
          </w:p>
        </w:tc>
        <w:tc>
          <w:tcPr>
            <w:tcW w:w="675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rPr>
                <w:rFonts w:eastAsia="Times New Roman" w:cs="Times New Roman"/>
                <w:szCs w:val="24"/>
                <w:lang w:val="en-GB"/>
              </w:rPr>
            </w:pPr>
            <w:bookmarkStart w:id="1" w:name="Execsum"/>
            <w:bookmarkEnd w:id="1"/>
          </w:p>
          <w:p w:rsidR="0087792D" w:rsidRPr="0087792D" w:rsidRDefault="0087792D" w:rsidP="0087792D">
            <w:pPr>
              <w:tabs>
                <w:tab w:val="left" w:pos="851"/>
                <w:tab w:val="left" w:pos="1418"/>
                <w:tab w:val="left" w:pos="1985"/>
                <w:tab w:val="left" w:pos="2552"/>
              </w:tabs>
              <w:suppressAutoHyphens/>
              <w:rPr>
                <w:rFonts w:eastAsia="Times New Roman" w:cs="Times New Roman"/>
                <w:szCs w:val="24"/>
                <w:lang w:val="en-GB"/>
              </w:rPr>
            </w:pPr>
          </w:p>
          <w:p w:rsidR="0087792D" w:rsidRPr="0087792D" w:rsidRDefault="0087792D" w:rsidP="0087792D">
            <w:pPr>
              <w:tabs>
                <w:tab w:val="left" w:pos="851"/>
                <w:tab w:val="left" w:pos="1418"/>
                <w:tab w:val="left" w:pos="1985"/>
                <w:tab w:val="left" w:pos="2552"/>
              </w:tabs>
              <w:suppressAutoHyphens/>
              <w:rPr>
                <w:rFonts w:eastAsia="Times New Roman" w:cs="Times New Roman"/>
                <w:i/>
                <w:szCs w:val="24"/>
                <w:lang w:val="en-GB"/>
              </w:rPr>
            </w:pPr>
            <w:r w:rsidRPr="0087792D">
              <w:rPr>
                <w:rFonts w:eastAsia="Times New Roman" w:cs="Times New Roman"/>
                <w:i/>
                <w:szCs w:val="24"/>
                <w:lang w:val="en-GB"/>
              </w:rPr>
              <w:t xml:space="preserve">This paper proposes </w:t>
            </w:r>
            <w:r w:rsidR="008A650C">
              <w:rPr>
                <w:rFonts w:eastAsia="Times New Roman" w:cs="Times New Roman"/>
                <w:i/>
                <w:szCs w:val="24"/>
                <w:lang w:val="en-GB"/>
              </w:rPr>
              <w:t xml:space="preserve">a </w:t>
            </w:r>
            <w:r w:rsidRPr="0087792D">
              <w:rPr>
                <w:rFonts w:eastAsia="Times New Roman" w:cs="Times New Roman"/>
                <w:i/>
                <w:szCs w:val="24"/>
                <w:lang w:val="en-GB"/>
              </w:rPr>
              <w:t>change to MCC/LUT processing to address second-generation beacons.</w:t>
            </w: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p>
        </w:tc>
      </w:tr>
    </w:tbl>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p>
    <w:p w:rsidR="0087792D" w:rsidRPr="0087792D" w:rsidRDefault="0087792D" w:rsidP="0087792D">
      <w:pPr>
        <w:tabs>
          <w:tab w:val="left" w:pos="851"/>
          <w:tab w:val="left" w:pos="1418"/>
          <w:tab w:val="left" w:pos="1985"/>
          <w:tab w:val="left" w:pos="2552"/>
        </w:tabs>
        <w:suppressAutoHyphens/>
        <w:jc w:val="center"/>
        <w:rPr>
          <w:rFonts w:eastAsia="Times New Roman" w:cs="Times New Roman"/>
          <w:b/>
          <w:bCs/>
          <w:color w:val="FF0000"/>
          <w:szCs w:val="24"/>
          <w:lang w:val="en-GB"/>
        </w:rPr>
      </w:pPr>
      <w:r w:rsidRPr="0087792D">
        <w:rPr>
          <w:rFonts w:eastAsia="Times New Roman" w:cs="Times New Roman"/>
          <w:b/>
          <w:bCs/>
          <w:color w:val="FF0000"/>
          <w:szCs w:val="24"/>
          <w:lang w:val="en-GB"/>
        </w:rPr>
        <w:t xml:space="preserve">- or - </w:t>
      </w: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87792D" w:rsidRPr="0087792D" w:rsidTr="00824DAA">
        <w:trPr>
          <w:jc w:val="center"/>
        </w:trPr>
        <w:tc>
          <w:tcPr>
            <w:tcW w:w="224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r w:rsidRPr="0087792D">
              <w:rPr>
                <w:rFonts w:eastAsia="Times New Roman" w:cs="Times New Roman"/>
                <w:b/>
                <w:bCs/>
                <w:szCs w:val="24"/>
                <w:lang w:val="en-GB"/>
              </w:rPr>
              <w:t>Purpose</w:t>
            </w:r>
          </w:p>
        </w:tc>
        <w:tc>
          <w:tcPr>
            <w:tcW w:w="675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rPr>
                <w:rFonts w:eastAsia="Times New Roman" w:cs="Times New Roman"/>
                <w:bCs/>
                <w:szCs w:val="24"/>
                <w:lang w:val="en-GB"/>
              </w:rPr>
            </w:pPr>
            <w:r w:rsidRPr="0087792D">
              <w:rPr>
                <w:rFonts w:eastAsia="Times New Roman" w:cs="Times New Roman"/>
                <w:bCs/>
                <w:szCs w:val="24"/>
                <w:lang w:val="en-GB"/>
              </w:rPr>
              <w:t>This paper is [a new topic] or [in response to action item] or [in response to document].</w:t>
            </w: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r w:rsidRPr="0087792D">
              <w:rPr>
                <w:rFonts w:eastAsia="Times New Roman" w:cs="Times New Roman"/>
                <w:szCs w:val="24"/>
                <w:lang w:val="en-GB"/>
              </w:rPr>
              <w:t>The change proposed in this paper is [corrective], [adaptive] [enhancement], [optional], and is [routine] or [critical], with a [x] year implementation deadline.</w:t>
            </w:r>
          </w:p>
        </w:tc>
      </w:tr>
      <w:tr w:rsidR="0087792D" w:rsidRPr="0087792D" w:rsidTr="00824DAA">
        <w:trPr>
          <w:trHeight w:val="38"/>
          <w:jc w:val="center"/>
        </w:trPr>
        <w:tc>
          <w:tcPr>
            <w:tcW w:w="224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jc w:val="left"/>
              <w:rPr>
                <w:rFonts w:eastAsia="Times New Roman" w:cs="Times New Roman"/>
                <w:b/>
                <w:bCs/>
                <w:i/>
                <w:szCs w:val="24"/>
                <w:lang w:val="en-GB"/>
              </w:rPr>
            </w:pPr>
            <w:r w:rsidRPr="0087792D">
              <w:rPr>
                <w:rFonts w:eastAsia="Times New Roman" w:cs="Times New Roman"/>
                <w:b/>
                <w:bCs/>
                <w:szCs w:val="24"/>
                <w:lang w:val="en-GB"/>
              </w:rPr>
              <w:t>Description of topic</w:t>
            </w:r>
            <w:r w:rsidRPr="0087792D">
              <w:rPr>
                <w:rFonts w:eastAsia="Times New Roman" w:cs="Times New Roman"/>
                <w:b/>
                <w:bCs/>
                <w:i/>
                <w:szCs w:val="24"/>
                <w:lang w:val="en-GB"/>
              </w:rPr>
              <w:t xml:space="preserve"> </w:t>
            </w:r>
          </w:p>
          <w:p w:rsidR="0087792D" w:rsidRPr="0087792D" w:rsidRDefault="0087792D" w:rsidP="0087792D">
            <w:pPr>
              <w:tabs>
                <w:tab w:val="left" w:pos="851"/>
                <w:tab w:val="left" w:pos="1418"/>
                <w:tab w:val="left" w:pos="1985"/>
                <w:tab w:val="left" w:pos="2552"/>
              </w:tabs>
              <w:suppressAutoHyphens/>
              <w:jc w:val="left"/>
              <w:rPr>
                <w:rFonts w:eastAsia="Times New Roman" w:cs="Times New Roman"/>
                <w:b/>
                <w:bCs/>
                <w:i/>
                <w:szCs w:val="24"/>
                <w:lang w:val="en-GB"/>
              </w:rPr>
            </w:pPr>
          </w:p>
          <w:p w:rsidR="0087792D" w:rsidRPr="0087792D" w:rsidRDefault="0087792D" w:rsidP="0087792D">
            <w:pPr>
              <w:tabs>
                <w:tab w:val="left" w:pos="851"/>
                <w:tab w:val="left" w:pos="1418"/>
                <w:tab w:val="left" w:pos="1985"/>
                <w:tab w:val="left" w:pos="2552"/>
              </w:tabs>
              <w:suppressAutoHyphens/>
              <w:jc w:val="left"/>
              <w:rPr>
                <w:rFonts w:eastAsia="Times New Roman" w:cs="Times New Roman"/>
                <w:bCs/>
                <w:szCs w:val="24"/>
                <w:lang w:val="en-GB"/>
              </w:rPr>
            </w:pPr>
            <w:r w:rsidRPr="0087792D">
              <w:rPr>
                <w:rFonts w:eastAsia="Times New Roman" w:cs="Times New Roman"/>
                <w:bCs/>
                <w:i/>
                <w:szCs w:val="24"/>
                <w:lang w:val="en-GB"/>
              </w:rPr>
              <w:t>Example 2 of topic description (up to 150 words)</w:t>
            </w:r>
          </w:p>
        </w:tc>
        <w:tc>
          <w:tcPr>
            <w:tcW w:w="675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rPr>
                <w:rFonts w:eastAsia="Times New Roman" w:cs="Times New Roman"/>
                <w:szCs w:val="24"/>
                <w:lang w:val="en-GB"/>
              </w:rPr>
            </w:pPr>
          </w:p>
          <w:p w:rsidR="0087792D" w:rsidRPr="0087792D" w:rsidRDefault="0087792D" w:rsidP="0087792D">
            <w:pPr>
              <w:tabs>
                <w:tab w:val="left" w:pos="851"/>
                <w:tab w:val="left" w:pos="1418"/>
                <w:tab w:val="left" w:pos="1985"/>
                <w:tab w:val="left" w:pos="2552"/>
              </w:tabs>
              <w:suppressAutoHyphens/>
              <w:rPr>
                <w:rFonts w:eastAsia="Times New Roman" w:cs="Times New Roman"/>
                <w:szCs w:val="24"/>
                <w:lang w:val="en-GB"/>
              </w:rPr>
            </w:pP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r w:rsidRPr="0087792D">
              <w:rPr>
                <w:rFonts w:eastAsia="Times New Roman" w:cs="Times New Roman"/>
                <w:i/>
                <w:szCs w:val="24"/>
                <w:lang w:val="en-GB"/>
              </w:rPr>
              <w:t>This paper proposes amendments to operational documents to modify MCC processing to ensure RLS beacons are not treated as having an invalid protocol.</w:t>
            </w:r>
          </w:p>
        </w:tc>
      </w:tr>
    </w:tbl>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p>
    <w:p w:rsidR="0087792D" w:rsidRPr="0087792D" w:rsidRDefault="0087792D" w:rsidP="0087792D">
      <w:pPr>
        <w:tabs>
          <w:tab w:val="left" w:pos="851"/>
          <w:tab w:val="left" w:pos="1418"/>
          <w:tab w:val="left" w:pos="1985"/>
          <w:tab w:val="left" w:pos="2552"/>
        </w:tabs>
        <w:suppressAutoHyphens/>
        <w:jc w:val="center"/>
        <w:rPr>
          <w:rFonts w:eastAsia="Times New Roman" w:cs="Times New Roman"/>
          <w:b/>
          <w:bCs/>
          <w:color w:val="FF0000"/>
          <w:szCs w:val="24"/>
          <w:lang w:val="en-GB"/>
        </w:rPr>
      </w:pPr>
      <w:r w:rsidRPr="0087792D">
        <w:rPr>
          <w:rFonts w:eastAsia="Times New Roman" w:cs="Times New Roman"/>
          <w:b/>
          <w:bCs/>
          <w:color w:val="FF0000"/>
          <w:szCs w:val="24"/>
          <w:lang w:val="en-GB"/>
        </w:rPr>
        <w:t xml:space="preserve">- or - </w:t>
      </w: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87792D" w:rsidRPr="0087792D" w:rsidTr="00824DAA">
        <w:trPr>
          <w:jc w:val="center"/>
        </w:trPr>
        <w:tc>
          <w:tcPr>
            <w:tcW w:w="224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r w:rsidRPr="0087792D">
              <w:rPr>
                <w:rFonts w:eastAsia="Times New Roman" w:cs="Times New Roman"/>
                <w:b/>
                <w:bCs/>
                <w:szCs w:val="24"/>
                <w:lang w:val="en-GB"/>
              </w:rPr>
              <w:t>Purpose</w:t>
            </w:r>
          </w:p>
        </w:tc>
        <w:tc>
          <w:tcPr>
            <w:tcW w:w="675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rPr>
                <w:rFonts w:eastAsia="Times New Roman" w:cs="Times New Roman"/>
                <w:bCs/>
                <w:szCs w:val="24"/>
                <w:lang w:val="en-GB"/>
              </w:rPr>
            </w:pPr>
            <w:r w:rsidRPr="0087792D">
              <w:rPr>
                <w:rFonts w:eastAsia="Times New Roman" w:cs="Times New Roman"/>
                <w:bCs/>
                <w:szCs w:val="24"/>
                <w:lang w:val="en-GB"/>
              </w:rPr>
              <w:t>This paper is [a new topic] or [in response to action item] or [in response to document].</w:t>
            </w: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p>
          <w:p w:rsidR="0087792D" w:rsidRDefault="0087792D" w:rsidP="0087792D">
            <w:pPr>
              <w:tabs>
                <w:tab w:val="left" w:pos="851"/>
                <w:tab w:val="left" w:pos="1418"/>
                <w:tab w:val="left" w:pos="1985"/>
                <w:tab w:val="left" w:pos="2552"/>
              </w:tabs>
              <w:suppressAutoHyphens/>
              <w:rPr>
                <w:rFonts w:eastAsia="Times New Roman" w:cs="Times New Roman"/>
                <w:szCs w:val="24"/>
                <w:lang w:val="en-GB"/>
              </w:rPr>
            </w:pPr>
            <w:r w:rsidRPr="0087792D">
              <w:rPr>
                <w:rFonts w:eastAsia="Times New Roman" w:cs="Times New Roman"/>
                <w:szCs w:val="24"/>
                <w:lang w:val="en-GB"/>
              </w:rPr>
              <w:t>The change proposed in this paper is [corrective], [adaptive] [enhancement], [optional], and is [routine] or [critical], with a [x] year implementation deadline.</w:t>
            </w: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p>
        </w:tc>
      </w:tr>
      <w:tr w:rsidR="0087792D" w:rsidRPr="0087792D" w:rsidTr="00824DAA">
        <w:trPr>
          <w:trHeight w:val="38"/>
          <w:jc w:val="center"/>
        </w:trPr>
        <w:tc>
          <w:tcPr>
            <w:tcW w:w="224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jc w:val="left"/>
              <w:rPr>
                <w:rFonts w:eastAsia="Times New Roman" w:cs="Times New Roman"/>
                <w:b/>
                <w:bCs/>
                <w:i/>
                <w:szCs w:val="24"/>
                <w:lang w:val="en-GB"/>
              </w:rPr>
            </w:pPr>
            <w:r w:rsidRPr="0087792D">
              <w:rPr>
                <w:rFonts w:eastAsia="Times New Roman" w:cs="Times New Roman"/>
                <w:b/>
                <w:bCs/>
                <w:szCs w:val="24"/>
                <w:lang w:val="en-GB"/>
              </w:rPr>
              <w:lastRenderedPageBreak/>
              <w:t>Description of topic</w:t>
            </w:r>
            <w:r w:rsidRPr="0087792D">
              <w:rPr>
                <w:rFonts w:eastAsia="Times New Roman" w:cs="Times New Roman"/>
                <w:b/>
                <w:bCs/>
                <w:i/>
                <w:szCs w:val="24"/>
                <w:lang w:val="en-GB"/>
              </w:rPr>
              <w:t xml:space="preserve"> </w:t>
            </w:r>
          </w:p>
          <w:p w:rsidR="0087792D" w:rsidRPr="0087792D" w:rsidRDefault="0087792D" w:rsidP="0087792D">
            <w:pPr>
              <w:tabs>
                <w:tab w:val="left" w:pos="851"/>
                <w:tab w:val="left" w:pos="1418"/>
                <w:tab w:val="left" w:pos="1985"/>
                <w:tab w:val="left" w:pos="2552"/>
              </w:tabs>
              <w:suppressAutoHyphens/>
              <w:jc w:val="left"/>
              <w:rPr>
                <w:rFonts w:eastAsia="Times New Roman" w:cs="Times New Roman"/>
                <w:b/>
                <w:bCs/>
                <w:i/>
                <w:szCs w:val="24"/>
                <w:lang w:val="en-GB"/>
              </w:rPr>
            </w:pPr>
          </w:p>
          <w:p w:rsidR="0087792D" w:rsidRPr="0087792D" w:rsidRDefault="0087792D" w:rsidP="0087792D">
            <w:pPr>
              <w:tabs>
                <w:tab w:val="left" w:pos="851"/>
                <w:tab w:val="left" w:pos="1418"/>
                <w:tab w:val="left" w:pos="1985"/>
                <w:tab w:val="left" w:pos="2552"/>
              </w:tabs>
              <w:suppressAutoHyphens/>
              <w:jc w:val="left"/>
              <w:rPr>
                <w:rFonts w:eastAsia="Times New Roman" w:cs="Times New Roman"/>
                <w:bCs/>
                <w:szCs w:val="24"/>
                <w:lang w:val="en-GB"/>
              </w:rPr>
            </w:pPr>
            <w:r w:rsidRPr="0087792D">
              <w:rPr>
                <w:rFonts w:eastAsia="Times New Roman" w:cs="Times New Roman"/>
                <w:bCs/>
                <w:i/>
                <w:szCs w:val="24"/>
                <w:lang w:val="en-GB"/>
              </w:rPr>
              <w:t>Example 3 of topic description (up to 150 words)</w:t>
            </w:r>
          </w:p>
        </w:tc>
        <w:tc>
          <w:tcPr>
            <w:tcW w:w="6755" w:type="dxa"/>
            <w:tcMar>
              <w:top w:w="85" w:type="dxa"/>
              <w:left w:w="85" w:type="dxa"/>
              <w:bottom w:w="85" w:type="dxa"/>
              <w:right w:w="85" w:type="dxa"/>
            </w:tcMar>
          </w:tcPr>
          <w:p w:rsidR="0087792D" w:rsidRPr="0087792D" w:rsidRDefault="0087792D" w:rsidP="0087792D">
            <w:pPr>
              <w:tabs>
                <w:tab w:val="left" w:pos="851"/>
                <w:tab w:val="left" w:pos="1418"/>
                <w:tab w:val="left" w:pos="1985"/>
                <w:tab w:val="left" w:pos="2552"/>
              </w:tabs>
              <w:suppressAutoHyphens/>
              <w:rPr>
                <w:rFonts w:eastAsia="Times New Roman" w:cs="Times New Roman"/>
                <w:szCs w:val="24"/>
                <w:lang w:val="en-GB"/>
              </w:rPr>
            </w:pPr>
          </w:p>
          <w:p w:rsidR="0087792D" w:rsidRPr="0087792D" w:rsidRDefault="0087792D" w:rsidP="0087792D">
            <w:pPr>
              <w:tabs>
                <w:tab w:val="left" w:pos="851"/>
                <w:tab w:val="left" w:pos="1418"/>
                <w:tab w:val="left" w:pos="1985"/>
                <w:tab w:val="left" w:pos="2552"/>
              </w:tabs>
              <w:suppressAutoHyphens/>
              <w:rPr>
                <w:rFonts w:eastAsia="Times New Roman" w:cs="Times New Roman"/>
                <w:szCs w:val="24"/>
                <w:lang w:val="en-GB"/>
              </w:rPr>
            </w:pPr>
          </w:p>
          <w:p w:rsidR="0087792D" w:rsidRPr="0087792D" w:rsidRDefault="0087792D" w:rsidP="0087792D">
            <w:pPr>
              <w:tabs>
                <w:tab w:val="left" w:pos="851"/>
                <w:tab w:val="left" w:pos="1418"/>
                <w:tab w:val="left" w:pos="1985"/>
                <w:tab w:val="left" w:pos="2552"/>
              </w:tabs>
              <w:suppressAutoHyphens/>
              <w:rPr>
                <w:rFonts w:eastAsia="Times New Roman" w:cs="Times New Roman"/>
                <w:b/>
                <w:bCs/>
                <w:szCs w:val="24"/>
                <w:lang w:val="en-GB"/>
              </w:rPr>
            </w:pPr>
            <w:r w:rsidRPr="0087792D">
              <w:rPr>
                <w:rFonts w:eastAsia="Times New Roman" w:cs="Times New Roman"/>
                <w:bCs/>
                <w:i/>
                <w:szCs w:val="24"/>
                <w:lang w:val="en-GB"/>
              </w:rPr>
              <w:t>This paper proposes a change to document C/S T.002 to change LEOLUT software to process PDS data for any beacon event where at least one burst occurred after the last complete dump acquired by the LEOLUT.</w:t>
            </w:r>
          </w:p>
        </w:tc>
      </w:tr>
    </w:tbl>
    <w:p w:rsidR="0087792D" w:rsidRPr="0087792D" w:rsidRDefault="0087792D" w:rsidP="0087792D">
      <w:pPr>
        <w:pStyle w:val="Heading1"/>
      </w:pPr>
      <w:r w:rsidRPr="0087792D">
        <w:t>BACKGROUND</w:t>
      </w:r>
    </w:p>
    <w:p w:rsidR="0087792D" w:rsidRPr="0087792D" w:rsidRDefault="0087792D" w:rsidP="0087792D">
      <w:r w:rsidRPr="0087792D">
        <w:t xml:space="preserve">This section should cover any background information required to increase understanding of the issue at hand. It should include previous Council and Joint Committee discussion and recommendations relating to the topic. </w:t>
      </w:r>
    </w:p>
    <w:p w:rsidR="0087792D" w:rsidRPr="0087792D" w:rsidRDefault="0087792D" w:rsidP="0087792D">
      <w:pPr>
        <w:pStyle w:val="Heading1"/>
      </w:pPr>
      <w:r w:rsidRPr="0087792D">
        <w:t>DISCUSSION</w:t>
      </w:r>
    </w:p>
    <w:p w:rsidR="0087792D" w:rsidRPr="0087792D" w:rsidRDefault="0087792D" w:rsidP="0087792D">
      <w:r w:rsidRPr="0087792D">
        <w:t>In this section, the logic behind the proposed solution, recommendation, etc., is outlined and discussed.</w:t>
      </w:r>
    </w:p>
    <w:p w:rsidR="0087792D" w:rsidRPr="0087792D" w:rsidRDefault="0087792D" w:rsidP="0087792D"/>
    <w:p w:rsidR="0087792D" w:rsidRPr="0087792D" w:rsidRDefault="0087792D" w:rsidP="0087792D">
      <w:r w:rsidRPr="0087792D">
        <w:t>Changes to System documents are not to be provided in the body of the paper, but instead in attachment(s) with the modified pages of the System document text showing tracked changes.</w:t>
      </w:r>
    </w:p>
    <w:p w:rsidR="0087792D" w:rsidRDefault="0087792D" w:rsidP="00FB30F3">
      <w:pPr>
        <w:pStyle w:val="Heading1"/>
      </w:pPr>
      <w:r w:rsidRPr="0087792D">
        <w:t>CHANGE MANAGEMENT EVALUATION</w:t>
      </w:r>
    </w:p>
    <w:p w:rsidR="002365A2" w:rsidRDefault="0087792D" w:rsidP="0087792D">
      <w:r w:rsidRPr="0087792D">
        <w:t xml:space="preserve">In this section, the logic behind the proposed solution, recommendation, etc., should be outlined and discussed. To properly evaluate proposed changes, the Joint Committee requires specific information and evaluation criteria upon which it can make an objective decision. </w:t>
      </w:r>
    </w:p>
    <w:p w:rsidR="0087792D" w:rsidRPr="0087792D" w:rsidRDefault="0087792D" w:rsidP="002365A2">
      <w:pPr>
        <w:pStyle w:val="Heading2"/>
      </w:pPr>
      <w:r w:rsidRPr="0087792D">
        <w:t>Type and Criticality</w:t>
      </w:r>
    </w:p>
    <w:p w:rsidR="0087792D" w:rsidRDefault="0087792D" w:rsidP="0087792D">
      <w:r w:rsidRPr="0087792D">
        <w:t>[Please specify]</w:t>
      </w:r>
    </w:p>
    <w:p w:rsidR="002365A2" w:rsidRPr="0087792D" w:rsidRDefault="002365A2" w:rsidP="0087792D"/>
    <w:p w:rsidR="0087792D" w:rsidRDefault="002365A2" w:rsidP="0087792D">
      <w:r>
        <w:t xml:space="preserve">Change type: </w:t>
      </w:r>
      <w:r w:rsidR="0087792D" w:rsidRPr="0087792D">
        <w:t>Corrective, Adaptive, Enhancement or Optional?</w:t>
      </w:r>
    </w:p>
    <w:p w:rsidR="002365A2" w:rsidRPr="0087792D" w:rsidRDefault="002365A2" w:rsidP="0087792D"/>
    <w:p w:rsidR="0087792D" w:rsidRPr="0087792D" w:rsidRDefault="0087792D" w:rsidP="0087792D">
      <w:r w:rsidRPr="0087792D">
        <w:t>Criticality: Routine or Critical?</w:t>
      </w:r>
    </w:p>
    <w:p w:rsidR="0087792D" w:rsidRPr="0087792D" w:rsidRDefault="0087792D" w:rsidP="002365A2">
      <w:pPr>
        <w:pStyle w:val="Heading2"/>
      </w:pPr>
      <w:r w:rsidRPr="0087792D">
        <w:t>Detailed description of the change</w:t>
      </w:r>
    </w:p>
    <w:p w:rsidR="0087792D" w:rsidRDefault="0087792D" w:rsidP="002365A2">
      <w:pPr>
        <w:pStyle w:val="Heading5"/>
        <w:ind w:left="1418"/>
      </w:pPr>
      <w:r w:rsidRPr="0087792D">
        <w:t>Is the change description complete?</w:t>
      </w:r>
    </w:p>
    <w:p w:rsidR="0087792D" w:rsidRPr="0087792D" w:rsidRDefault="0087792D" w:rsidP="002365A2">
      <w:pPr>
        <w:pStyle w:val="Heading5"/>
        <w:ind w:left="1418"/>
      </w:pPr>
      <w:r w:rsidRPr="0087792D">
        <w:t>Is the change consistent with current Council policy?</w:t>
      </w:r>
    </w:p>
    <w:p w:rsidR="0087792D" w:rsidRPr="0087792D" w:rsidRDefault="0087792D" w:rsidP="002365A2">
      <w:pPr>
        <w:pStyle w:val="Heading2"/>
      </w:pPr>
      <w:r w:rsidRPr="0087792D">
        <w:t>Requirement for change</w:t>
      </w:r>
    </w:p>
    <w:p w:rsidR="0087792D" w:rsidRDefault="0087792D" w:rsidP="002365A2">
      <w:pPr>
        <w:pStyle w:val="Heading5"/>
        <w:ind w:left="1418"/>
      </w:pPr>
      <w:r w:rsidRPr="002365A2">
        <w:t>Is there a new requirement? If so, what is it and what is the source of the requirement?</w:t>
      </w:r>
    </w:p>
    <w:p w:rsidR="0087792D" w:rsidRPr="002365A2" w:rsidRDefault="0087792D" w:rsidP="002365A2">
      <w:pPr>
        <w:pStyle w:val="Heading5"/>
        <w:ind w:left="1418"/>
      </w:pPr>
      <w:r w:rsidRPr="002365A2">
        <w:t>Is the change proposed because an existing requirement is not being met? If so, what is the deficiency?</w:t>
      </w:r>
    </w:p>
    <w:p w:rsidR="0087792D" w:rsidRPr="0087792D" w:rsidRDefault="0087792D" w:rsidP="002365A2">
      <w:pPr>
        <w:pStyle w:val="Heading2"/>
      </w:pPr>
      <w:r w:rsidRPr="0087792D">
        <w:lastRenderedPageBreak/>
        <w:t>Performance impact</w:t>
      </w:r>
    </w:p>
    <w:p w:rsidR="0087792D" w:rsidRPr="002365A2" w:rsidRDefault="0087792D" w:rsidP="002365A2">
      <w:pPr>
        <w:pStyle w:val="Heading5"/>
        <w:ind w:left="1418"/>
      </w:pPr>
      <w:r w:rsidRPr="002365A2">
        <w:t>What performance specification is impacted by the change?</w:t>
      </w:r>
    </w:p>
    <w:p w:rsidR="0087792D" w:rsidRPr="002365A2" w:rsidRDefault="0087792D" w:rsidP="002365A2">
      <w:pPr>
        <w:pStyle w:val="Heading5"/>
        <w:ind w:left="1418"/>
      </w:pPr>
      <w:r w:rsidRPr="002365A2">
        <w:t>What is the impact if the change is not implemented?</w:t>
      </w:r>
    </w:p>
    <w:p w:rsidR="0087792D" w:rsidRPr="0087792D" w:rsidRDefault="0087792D" w:rsidP="002365A2">
      <w:pPr>
        <w:pStyle w:val="Heading2"/>
      </w:pPr>
      <w:r w:rsidRPr="0087792D">
        <w:t>Resources required</w:t>
      </w:r>
    </w:p>
    <w:p w:rsidR="0087792D" w:rsidRPr="0087792D" w:rsidRDefault="0087792D" w:rsidP="002365A2">
      <w:pPr>
        <w:pStyle w:val="Heading5"/>
        <w:ind w:left="1418"/>
        <w:rPr>
          <w:lang w:val="en-CA"/>
        </w:rPr>
      </w:pPr>
      <w:r w:rsidRPr="0087792D">
        <w:rPr>
          <w:lang w:val="en-CA"/>
        </w:rPr>
        <w:t xml:space="preserve">Information on resources required may include manpower and equipment costs as well as an </w:t>
      </w:r>
      <w:r w:rsidRPr="002365A2">
        <w:t>assessment</w:t>
      </w:r>
      <w:r w:rsidRPr="0087792D">
        <w:rPr>
          <w:lang w:val="en-CA"/>
        </w:rPr>
        <w:t xml:space="preserve"> of whether the amount of required resources is considered high, low or medium. Note that the estimates provided for this element may vary significantly for each Administration and should only be considered for information purposes.</w:t>
      </w:r>
    </w:p>
    <w:p w:rsidR="0087792D" w:rsidRPr="0087792D" w:rsidRDefault="0087792D" w:rsidP="002365A2">
      <w:pPr>
        <w:pStyle w:val="Heading2"/>
      </w:pPr>
      <w:r w:rsidRPr="0087792D">
        <w:t>Implementation schedule</w:t>
      </w:r>
    </w:p>
    <w:p w:rsidR="0087792D" w:rsidRPr="0087792D" w:rsidRDefault="0087792D" w:rsidP="002365A2">
      <w:pPr>
        <w:pStyle w:val="Heading5"/>
        <w:ind w:left="1418"/>
        <w:rPr>
          <w:lang w:val="en-CA"/>
        </w:rPr>
      </w:pPr>
      <w:r w:rsidRPr="0087792D">
        <w:rPr>
          <w:lang w:val="en-CA"/>
        </w:rPr>
        <w:t xml:space="preserve">Who and or </w:t>
      </w:r>
      <w:r w:rsidRPr="002365A2">
        <w:t>what</w:t>
      </w:r>
      <w:r w:rsidRPr="0087792D">
        <w:rPr>
          <w:lang w:val="en-CA"/>
        </w:rPr>
        <w:t xml:space="preserve"> does it affect?</w:t>
      </w:r>
    </w:p>
    <w:p w:rsidR="0087792D" w:rsidRPr="0087792D" w:rsidRDefault="0087792D" w:rsidP="002365A2">
      <w:pPr>
        <w:pStyle w:val="Heading6"/>
        <w:ind w:left="1985"/>
      </w:pPr>
      <w:r w:rsidRPr="0087792D">
        <w:t>Are all members of Cospas-Sarsat affected by the change or a limited set of Participants? If a limited set, who are they?</w:t>
      </w:r>
    </w:p>
    <w:p w:rsidR="0087792D" w:rsidRPr="0087792D" w:rsidRDefault="0087792D" w:rsidP="002365A2">
      <w:pPr>
        <w:pStyle w:val="Heading6"/>
        <w:ind w:left="1985"/>
      </w:pPr>
      <w:r w:rsidRPr="0087792D">
        <w:t>Are external entities (e.g., SPOCs, RCCs, beacon manufacturers, etc.) affected? If so, who are they?</w:t>
      </w:r>
    </w:p>
    <w:p w:rsidR="0087792D" w:rsidRPr="0087792D" w:rsidRDefault="0087792D" w:rsidP="002365A2">
      <w:pPr>
        <w:pStyle w:val="Heading6"/>
        <w:ind w:left="1985"/>
      </w:pPr>
      <w:r w:rsidRPr="0087792D">
        <w:t>What subsystem is impacted (MCCs, LUTs, Space Segment, etc.)?</w:t>
      </w:r>
    </w:p>
    <w:p w:rsidR="0087792D" w:rsidRPr="0087792D" w:rsidRDefault="0087792D" w:rsidP="002365A2">
      <w:pPr>
        <w:pStyle w:val="Heading5"/>
        <w:ind w:left="1418"/>
        <w:rPr>
          <w:lang w:val="en-CA"/>
        </w:rPr>
      </w:pPr>
      <w:r w:rsidRPr="0087792D">
        <w:rPr>
          <w:lang w:val="en-CA"/>
        </w:rPr>
        <w:t xml:space="preserve">Proposed </w:t>
      </w:r>
      <w:r w:rsidRPr="002365A2">
        <w:t>implementation</w:t>
      </w:r>
      <w:r w:rsidRPr="0087792D">
        <w:rPr>
          <w:lang w:val="en-CA"/>
        </w:rPr>
        <w:t xml:space="preserve"> date</w:t>
      </w:r>
    </w:p>
    <w:p w:rsidR="0087792D" w:rsidRPr="0087792D" w:rsidRDefault="0087792D" w:rsidP="002365A2">
      <w:pPr>
        <w:pStyle w:val="Heading1"/>
      </w:pPr>
      <w:r w:rsidRPr="0087792D">
        <w:t>RECOMMENDATIONS OR PROPOSED ACTIONS</w:t>
      </w:r>
    </w:p>
    <w:p w:rsidR="0087792D" w:rsidRPr="0087792D" w:rsidRDefault="0087792D" w:rsidP="0087792D">
      <w:r w:rsidRPr="0087792D">
        <w:t>[examples of typical recommendations provided below]</w:t>
      </w:r>
    </w:p>
    <w:p w:rsidR="0087792D" w:rsidRPr="0087792D" w:rsidRDefault="0087792D" w:rsidP="0087792D"/>
    <w:p w:rsidR="0087792D" w:rsidRPr="0087792D" w:rsidRDefault="0087792D" w:rsidP="0087792D">
      <w:r w:rsidRPr="0087792D">
        <w:t xml:space="preserve">[participant] recommends that the Joint Committee </w:t>
      </w:r>
    </w:p>
    <w:p w:rsidR="0087792D" w:rsidRPr="0087792D" w:rsidRDefault="0087792D" w:rsidP="0087792D"/>
    <w:p w:rsidR="0087792D" w:rsidRPr="0087792D" w:rsidRDefault="0087792D" w:rsidP="0087792D">
      <w:r w:rsidRPr="0087792D">
        <w:t>[invite participants to prepare, review, amend, further analy</w:t>
      </w:r>
      <w:r w:rsidR="00D32D8E">
        <w:t>z</w:t>
      </w:r>
      <w:r w:rsidRPr="0087792D">
        <w:t>e...]</w:t>
      </w:r>
    </w:p>
    <w:p w:rsidR="0087792D" w:rsidRPr="0087792D" w:rsidRDefault="0087792D" w:rsidP="0087792D"/>
    <w:p w:rsidR="0087792D" w:rsidRPr="0087792D" w:rsidRDefault="0087792D" w:rsidP="0087792D">
      <w:r w:rsidRPr="0087792D">
        <w:t>[review and amend</w:t>
      </w:r>
      <w:r w:rsidR="00D32D8E">
        <w:t>,</w:t>
      </w:r>
      <w:r w:rsidRPr="0087792D">
        <w:t xml:space="preserve"> as appropriate</w:t>
      </w:r>
      <w:r w:rsidR="00D32D8E">
        <w:t>,</w:t>
      </w:r>
      <w:r w:rsidRPr="0087792D">
        <w:t xml:space="preserve"> proposed amendments to document C/S X.00X, and recommend its approval at CSC-xx]</w:t>
      </w:r>
    </w:p>
    <w:p w:rsidR="0087792D" w:rsidRPr="0087792D" w:rsidRDefault="0087792D" w:rsidP="0087792D"/>
    <w:p w:rsidR="0087792D" w:rsidRPr="0087792D" w:rsidRDefault="0087792D" w:rsidP="0087792D">
      <w:r w:rsidRPr="0087792D">
        <w:t>[recommend that interested participants, such as those collaborating within the Correspondence Working Group on [subject], continue/review/develop, etc.</w:t>
      </w:r>
      <w:r w:rsidR="00D32D8E">
        <w:t>,</w:t>
      </w:r>
      <w:r w:rsidRPr="0087792D">
        <w:t xml:space="preserve"> and present proposals/amendments at [meeting]]</w:t>
      </w:r>
    </w:p>
    <w:p w:rsidR="0087792D" w:rsidRPr="0087792D" w:rsidRDefault="0087792D" w:rsidP="0087792D"/>
    <w:p w:rsidR="0087792D" w:rsidRPr="0087792D" w:rsidRDefault="0087792D" w:rsidP="0087792D">
      <w:r w:rsidRPr="0087792D">
        <w:t>[invite participants to continue investigation into [subject] and report the progress to CSC-xx and future Cospas-Sarsat meetings]</w:t>
      </w:r>
    </w:p>
    <w:p w:rsidR="0087792D" w:rsidRPr="0087792D" w:rsidRDefault="0087792D" w:rsidP="0087792D"/>
    <w:p w:rsidR="0087792D" w:rsidRPr="0087792D" w:rsidRDefault="0087792D" w:rsidP="0087792D">
      <w:r w:rsidRPr="0087792D">
        <w:t>[invite the Secretariat to prepare, review, amend]</w:t>
      </w:r>
    </w:p>
    <w:p w:rsidR="0087792D" w:rsidRDefault="0087792D" w:rsidP="0087792D"/>
    <w:p w:rsidR="00A236EB" w:rsidRDefault="00A236EB" w:rsidP="0087792D"/>
    <w:p w:rsidR="00A236EB" w:rsidRDefault="00A236EB" w:rsidP="0087792D"/>
    <w:p w:rsidR="00A236EB" w:rsidRPr="0087792D" w:rsidRDefault="00A236EB" w:rsidP="0087792D"/>
    <w:p w:rsidR="002365A2" w:rsidRPr="002365A2" w:rsidRDefault="0087792D" w:rsidP="0087792D">
      <w:pPr>
        <w:rPr>
          <w:b/>
        </w:rPr>
      </w:pPr>
      <w:r w:rsidRPr="002365A2">
        <w:rPr>
          <w:b/>
        </w:rPr>
        <w:lastRenderedPageBreak/>
        <w:t>NOTES:</w:t>
      </w:r>
      <w:r w:rsidRPr="002365A2">
        <w:rPr>
          <w:b/>
        </w:rPr>
        <w:tab/>
      </w:r>
    </w:p>
    <w:p w:rsidR="002365A2" w:rsidRDefault="002365A2" w:rsidP="0087792D"/>
    <w:p w:rsidR="0087792D" w:rsidRPr="0087792D" w:rsidRDefault="0087792D" w:rsidP="002365A2">
      <w:pPr>
        <w:pStyle w:val="Heading8"/>
        <w:tabs>
          <w:tab w:val="clear" w:pos="1985"/>
          <w:tab w:val="num" w:pos="1418"/>
        </w:tabs>
        <w:ind w:left="1418"/>
      </w:pPr>
      <w:r w:rsidRPr="0087792D">
        <w:t xml:space="preserve">All </w:t>
      </w:r>
      <w:r w:rsidRPr="002365A2">
        <w:rPr>
          <w:b/>
        </w:rPr>
        <w:t>bulky documents over 10 pages must be submitted to the Secretariat 6</w:t>
      </w:r>
      <w:r w:rsidR="00D32D8E">
        <w:rPr>
          <w:b/>
        </w:rPr>
        <w:t> </w:t>
      </w:r>
      <w:r w:rsidRPr="002365A2">
        <w:rPr>
          <w:b/>
        </w:rPr>
        <w:t>weeks prior</w:t>
      </w:r>
      <w:r w:rsidRPr="0087792D">
        <w:t xml:space="preserve"> to the meeting start date. All other documents must be submitted 4</w:t>
      </w:r>
      <w:r w:rsidR="00D32D8E">
        <w:t> </w:t>
      </w:r>
      <w:r w:rsidRPr="0087792D">
        <w:t>weeks prior to the meeting start date.</w:t>
      </w:r>
    </w:p>
    <w:p w:rsidR="0087792D" w:rsidRPr="0087792D" w:rsidRDefault="0087792D" w:rsidP="002365A2">
      <w:pPr>
        <w:pStyle w:val="Heading8"/>
        <w:tabs>
          <w:tab w:val="clear" w:pos="1985"/>
          <w:tab w:val="num" w:pos="1418"/>
        </w:tabs>
        <w:ind w:left="1418"/>
      </w:pPr>
      <w:r w:rsidRPr="0087792D">
        <w:t xml:space="preserve">Revision papers and corrigenda should </w:t>
      </w:r>
      <w:r w:rsidRPr="002365A2">
        <w:rPr>
          <w:b/>
        </w:rPr>
        <w:t>highlight the changes</w:t>
      </w:r>
      <w:r w:rsidRPr="0087792D">
        <w:t xml:space="preserve"> to the originally submitted document using italicized insertions and deletions shown in strikethrough.</w:t>
      </w:r>
    </w:p>
    <w:p w:rsidR="0087792D" w:rsidRPr="0087792D" w:rsidRDefault="0087792D" w:rsidP="002365A2">
      <w:pPr>
        <w:pStyle w:val="Heading8"/>
        <w:tabs>
          <w:tab w:val="clear" w:pos="1985"/>
          <w:tab w:val="num" w:pos="1418"/>
        </w:tabs>
        <w:ind w:left="1418"/>
      </w:pPr>
      <w:r w:rsidRPr="0087792D">
        <w:t xml:space="preserve">Headers: For attachments, insert a </w:t>
      </w:r>
      <w:r w:rsidRPr="002365A2">
        <w:rPr>
          <w:b/>
        </w:rPr>
        <w:t>Next Page section break</w:t>
      </w:r>
      <w:r w:rsidRPr="0087792D">
        <w:t xml:space="preserve"> after the end of the paper. The path in MS Word 2010 or 2013 is Page Layout/Breaks/Section Breaks/Next Page. </w:t>
      </w:r>
    </w:p>
    <w:p w:rsidR="0087792D" w:rsidRPr="0087792D" w:rsidRDefault="0087792D" w:rsidP="002365A2">
      <w:pPr>
        <w:pStyle w:val="Heading8"/>
        <w:tabs>
          <w:tab w:val="clear" w:pos="1985"/>
          <w:tab w:val="num" w:pos="1418"/>
        </w:tabs>
        <w:ind w:left="1418"/>
      </w:pPr>
      <w:r w:rsidRPr="0087792D">
        <w:t>Attachment headers should be as follows: JC-30/</w:t>
      </w:r>
      <w:r w:rsidRPr="00D32D8E">
        <w:rPr>
          <w:color w:val="FF0000"/>
        </w:rPr>
        <w:t xml:space="preserve">x/x </w:t>
      </w:r>
      <w:r w:rsidRPr="0087792D">
        <w:t>- Attachment 1</w:t>
      </w:r>
      <w:r w:rsidR="00D32D8E">
        <w:t>.</w:t>
      </w:r>
    </w:p>
    <w:p w:rsidR="00D32D8E" w:rsidRDefault="0087792D" w:rsidP="009834E7">
      <w:pPr>
        <w:pStyle w:val="Heading8"/>
        <w:tabs>
          <w:tab w:val="clear" w:pos="1985"/>
          <w:tab w:val="num" w:pos="1418"/>
        </w:tabs>
        <w:ind w:left="1418"/>
      </w:pPr>
      <w:r w:rsidRPr="0087792D">
        <w:t>Revision</w:t>
      </w:r>
      <w:r w:rsidR="00D32D8E">
        <w:t xml:space="preserve"> </w:t>
      </w:r>
      <w:r w:rsidRPr="0087792D">
        <w:t>headers should be as follows: JC-30/</w:t>
      </w:r>
      <w:r w:rsidRPr="00D32D8E">
        <w:rPr>
          <w:color w:val="FF0000"/>
        </w:rPr>
        <w:t>x/x</w:t>
      </w:r>
      <w:r w:rsidR="00D32D8E">
        <w:t xml:space="preserve"> - Rev.</w:t>
      </w:r>
      <w:r w:rsidRPr="00D32D8E">
        <w:rPr>
          <w:color w:val="FF0000"/>
        </w:rPr>
        <w:t>x</w:t>
      </w:r>
      <w:r w:rsidR="00D32D8E">
        <w:t>.</w:t>
      </w:r>
    </w:p>
    <w:p w:rsidR="0087792D" w:rsidRPr="0087792D" w:rsidRDefault="0087792D" w:rsidP="009834E7">
      <w:pPr>
        <w:pStyle w:val="Heading8"/>
        <w:tabs>
          <w:tab w:val="clear" w:pos="1985"/>
          <w:tab w:val="num" w:pos="1418"/>
        </w:tabs>
        <w:ind w:left="1418"/>
      </w:pPr>
      <w:r w:rsidRPr="0087792D">
        <w:t xml:space="preserve">When modifying the header design, make sure the option </w:t>
      </w:r>
      <w:r w:rsidRPr="00D32D8E">
        <w:rPr>
          <w:b/>
        </w:rPr>
        <w:t>“link to previous” is NOT selected</w:t>
      </w:r>
      <w:r w:rsidRPr="0087792D">
        <w:t>.</w:t>
      </w:r>
    </w:p>
    <w:p w:rsidR="0087792D" w:rsidRPr="0087792D" w:rsidRDefault="0087792D" w:rsidP="002365A2">
      <w:pPr>
        <w:pStyle w:val="Heading8"/>
        <w:tabs>
          <w:tab w:val="clear" w:pos="1985"/>
          <w:tab w:val="num" w:pos="1418"/>
        </w:tabs>
        <w:ind w:left="1418"/>
      </w:pPr>
      <w:r w:rsidRPr="0087792D">
        <w:t xml:space="preserve">[When the paper is completed, it should be </w:t>
      </w:r>
      <w:r w:rsidRPr="002365A2">
        <w:rPr>
          <w:b/>
        </w:rPr>
        <w:t>uploaded for posting</w:t>
      </w:r>
      <w:r w:rsidRPr="0087792D">
        <w:t xml:space="preserve"> at </w:t>
      </w:r>
      <w:hyperlink r:id="rId7" w:history="1">
        <w:r w:rsidR="002365A2" w:rsidRPr="009B2AA7">
          <w:rPr>
            <w:rStyle w:val="Hyperlink"/>
          </w:rPr>
          <w:t>http://www.cospas-sarsat.int/en/meetings-pro/submit-meeting-documents</w:t>
        </w:r>
      </w:hyperlink>
      <w:r w:rsidRPr="0087792D">
        <w:t>]</w:t>
      </w:r>
    </w:p>
    <w:p w:rsidR="0087792D" w:rsidRPr="0087792D" w:rsidRDefault="0087792D" w:rsidP="0087792D"/>
    <w:p w:rsidR="0087792D" w:rsidRPr="0087792D" w:rsidRDefault="0087792D" w:rsidP="0087792D"/>
    <w:p w:rsidR="0087792D" w:rsidRPr="0087792D" w:rsidRDefault="0087792D" w:rsidP="0087792D"/>
    <w:p w:rsidR="0087792D" w:rsidRPr="0087792D" w:rsidRDefault="0087792D" w:rsidP="002365A2">
      <w:pPr>
        <w:jc w:val="center"/>
      </w:pPr>
      <w:r w:rsidRPr="0087792D">
        <w:t>- END OF DOCUMENT -</w:t>
      </w:r>
    </w:p>
    <w:p w:rsidR="0087792D" w:rsidRPr="0087792D" w:rsidRDefault="0087792D" w:rsidP="0087792D"/>
    <w:p w:rsidR="0087792D" w:rsidRPr="0087792D" w:rsidRDefault="0087792D" w:rsidP="0087792D"/>
    <w:p w:rsidR="006F5415" w:rsidRPr="006F5415" w:rsidRDefault="006F5415" w:rsidP="0087792D"/>
    <w:sectPr w:rsidR="006F5415" w:rsidRPr="006F5415" w:rsidSect="00A236EB">
      <w:headerReference w:type="default" r:id="rId8"/>
      <w:pgSz w:w="12240" w:h="15840"/>
      <w:pgMar w:top="720" w:right="1440" w:bottom="992"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6EB" w:rsidRDefault="00A236EB" w:rsidP="00A236EB">
      <w:r>
        <w:separator/>
      </w:r>
    </w:p>
  </w:endnote>
  <w:endnote w:type="continuationSeparator" w:id="0">
    <w:p w:rsidR="00A236EB" w:rsidRDefault="00A236EB" w:rsidP="00A2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6EB" w:rsidRDefault="00A236EB" w:rsidP="00A236EB">
      <w:r>
        <w:separator/>
      </w:r>
    </w:p>
  </w:footnote>
  <w:footnote w:type="continuationSeparator" w:id="0">
    <w:p w:rsidR="00A236EB" w:rsidRDefault="00A236EB" w:rsidP="00A23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6EB" w:rsidRPr="00A236EB" w:rsidRDefault="00A236EB" w:rsidP="00A236EB">
    <w:pPr>
      <w:pBdr>
        <w:bottom w:val="single" w:sz="4" w:space="1" w:color="auto"/>
      </w:pBdr>
      <w:tabs>
        <w:tab w:val="center" w:pos="4678"/>
        <w:tab w:val="right" w:pos="9356"/>
      </w:tabs>
    </w:pPr>
    <w:r w:rsidRPr="00A236EB">
      <w:tab/>
      <w:t>3</w:t>
    </w:r>
    <w:r w:rsidRPr="00A236EB">
      <w:tab/>
      <w:t>JC-30/</w:t>
    </w:r>
    <w:r>
      <w:t>x/x</w:t>
    </w:r>
  </w:p>
  <w:p w:rsidR="00A236EB" w:rsidRDefault="00A236EB">
    <w:pPr>
      <w:pStyle w:val="Header"/>
    </w:pPr>
  </w:p>
  <w:p w:rsidR="00A236EB" w:rsidRDefault="00A23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203CB"/>
    <w:multiLevelType w:val="multilevel"/>
    <w:tmpl w:val="DDDE2A00"/>
    <w:lvl w:ilvl="0">
      <w:start w:val="1"/>
      <w:numFmt w:val="decimal"/>
      <w:pStyle w:val="Heading1"/>
      <w:lvlText w:val="%1."/>
      <w:lvlJc w:val="left"/>
      <w:pPr>
        <w:ind w:left="851" w:hanging="851"/>
      </w:pPr>
      <w:rPr>
        <w:rFonts w:ascii="Times New Roman Bold" w:hAnsi="Times New Roman Bold" w:hint="default"/>
        <w:b/>
        <w:i w:val="0"/>
        <w:sz w:val="24"/>
      </w:rPr>
    </w:lvl>
    <w:lvl w:ilvl="1">
      <w:start w:val="1"/>
      <w:numFmt w:val="decimal"/>
      <w:pStyle w:val="Heading2"/>
      <w:lvlText w:val="%1.%2"/>
      <w:lvlJc w:val="left"/>
      <w:pPr>
        <w:ind w:left="851" w:hanging="851"/>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Times New Roman Bold" w:hAnsi="Times New Roman Bold" w:hint="default"/>
        <w:b/>
        <w:i w:val="0"/>
        <w:sz w:val="24"/>
        <w:szCs w:val="24"/>
      </w:rPr>
    </w:lvl>
    <w:lvl w:ilvl="3">
      <w:start w:val="1"/>
      <w:numFmt w:val="lowerLetter"/>
      <w:pStyle w:val="Heading4"/>
      <w:lvlText w:val="%4)"/>
      <w:lvlJc w:val="left"/>
      <w:pPr>
        <w:ind w:left="1418" w:hanging="567"/>
      </w:pPr>
      <w:rPr>
        <w:rFonts w:ascii="Times New Roman" w:hAnsi="Times New Roman" w:hint="default"/>
        <w:b w:val="0"/>
        <w:i w:val="0"/>
        <w:color w:val="auto"/>
        <w:sz w:val="24"/>
      </w:rPr>
    </w:lvl>
    <w:lvl w:ilvl="4">
      <w:start w:val="1"/>
      <w:numFmt w:val="bullet"/>
      <w:pStyle w:val="Heading5"/>
      <w:lvlText w:val=""/>
      <w:lvlJc w:val="left"/>
      <w:pPr>
        <w:ind w:left="1985" w:hanging="567"/>
      </w:pPr>
      <w:rPr>
        <w:rFonts w:ascii="Symbol" w:hAnsi="Symbol" w:hint="default"/>
      </w:rPr>
    </w:lvl>
    <w:lvl w:ilvl="5">
      <w:start w:val="1"/>
      <w:numFmt w:val="bullet"/>
      <w:pStyle w:val="Heading6"/>
      <w:lvlText w:val="-"/>
      <w:lvlJc w:val="left"/>
      <w:pPr>
        <w:tabs>
          <w:tab w:val="num" w:pos="1985"/>
        </w:tabs>
        <w:ind w:left="2552" w:hanging="567"/>
      </w:pPr>
      <w:rPr>
        <w:rFonts w:ascii="Times New Roman" w:hAnsi="Times New Roman" w:cs="Times New Roman" w:hint="default"/>
      </w:rPr>
    </w:lvl>
    <w:lvl w:ilvl="6">
      <w:start w:val="1"/>
      <w:numFmt w:val="lowerRoman"/>
      <w:lvlRestart w:val="4"/>
      <w:pStyle w:val="Heading7"/>
      <w:lvlText w:val="%7."/>
      <w:lvlJc w:val="right"/>
      <w:pPr>
        <w:ind w:left="1985" w:hanging="567"/>
      </w:pPr>
      <w:rPr>
        <w:rFonts w:ascii="Times New Roman" w:hAnsi="Times New Roman" w:hint="default"/>
        <w:b w:val="0"/>
        <w:i w:val="0"/>
        <w:sz w:val="24"/>
      </w:rPr>
    </w:lvl>
    <w:lvl w:ilvl="7">
      <w:start w:val="1"/>
      <w:numFmt w:val="bullet"/>
      <w:pStyle w:val="Heading8"/>
      <w:lvlText w:val=""/>
      <w:lvlJc w:val="left"/>
      <w:pPr>
        <w:tabs>
          <w:tab w:val="num" w:pos="1985"/>
        </w:tabs>
        <w:ind w:left="2552" w:hanging="567"/>
      </w:pPr>
      <w:rPr>
        <w:rFonts w:ascii="Symbol" w:hAnsi="Symbol" w:hint="default"/>
      </w:rPr>
    </w:lvl>
    <w:lvl w:ilvl="8">
      <w:start w:val="1"/>
      <w:numFmt w:val="lowerLetter"/>
      <w:pStyle w:val="Heading9"/>
      <w:lvlText w:val="%9."/>
      <w:lvlJc w:val="left"/>
      <w:pPr>
        <w:tabs>
          <w:tab w:val="num" w:pos="2552"/>
        </w:tabs>
        <w:ind w:left="3119" w:hanging="567"/>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4A"/>
    <w:rsid w:val="00014D51"/>
    <w:rsid w:val="0016490E"/>
    <w:rsid w:val="00216439"/>
    <w:rsid w:val="002365A2"/>
    <w:rsid w:val="00460000"/>
    <w:rsid w:val="00464DFE"/>
    <w:rsid w:val="00550CA0"/>
    <w:rsid w:val="00660F98"/>
    <w:rsid w:val="006F5415"/>
    <w:rsid w:val="00775267"/>
    <w:rsid w:val="0087792D"/>
    <w:rsid w:val="008A650C"/>
    <w:rsid w:val="008B5308"/>
    <w:rsid w:val="00942639"/>
    <w:rsid w:val="00942F39"/>
    <w:rsid w:val="00A236EB"/>
    <w:rsid w:val="00A77C06"/>
    <w:rsid w:val="00B23EAA"/>
    <w:rsid w:val="00C23006"/>
    <w:rsid w:val="00C64CCF"/>
    <w:rsid w:val="00CB7A00"/>
    <w:rsid w:val="00CF5659"/>
    <w:rsid w:val="00D148A1"/>
    <w:rsid w:val="00D32D8E"/>
    <w:rsid w:val="00D82636"/>
    <w:rsid w:val="00E213A7"/>
    <w:rsid w:val="00E2374A"/>
    <w:rsid w:val="00E34344"/>
    <w:rsid w:val="00E5171C"/>
    <w:rsid w:val="00EF34BD"/>
    <w:rsid w:val="00FA1A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CB05B-87CC-4DE9-B229-DAD55691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006"/>
    <w:pPr>
      <w:spacing w:after="0" w:line="240" w:lineRule="auto"/>
      <w:jc w:val="both"/>
    </w:pPr>
    <w:rPr>
      <w:rFonts w:ascii="Times New Roman" w:hAnsi="Times New Roman"/>
      <w:sz w:val="24"/>
    </w:rPr>
  </w:style>
  <w:style w:type="paragraph" w:styleId="Heading1">
    <w:name w:val="heading 1"/>
    <w:aliases w:val="Cospas Agenda x,CS Heading 1"/>
    <w:basedOn w:val="Normal"/>
    <w:next w:val="Heading2"/>
    <w:link w:val="Heading1Char"/>
    <w:qFormat/>
    <w:rsid w:val="00C23006"/>
    <w:pPr>
      <w:keepNext/>
      <w:numPr>
        <w:numId w:val="1"/>
      </w:numPr>
      <w:spacing w:before="480" w:after="240"/>
      <w:outlineLvl w:val="0"/>
    </w:pPr>
    <w:rPr>
      <w:rFonts w:ascii="Times New Roman Bold" w:eastAsia="Times New Roman" w:hAnsi="Times New Roman Bold" w:cs="Times New Roman"/>
      <w:b/>
      <w:bCs/>
      <w:caps/>
      <w:color w:val="000000"/>
      <w:szCs w:val="28"/>
    </w:rPr>
  </w:style>
  <w:style w:type="paragraph" w:styleId="Heading2">
    <w:name w:val="heading 2"/>
    <w:aliases w:val="Cospas 1.X,Cospas 1.x,CS Heading 2"/>
    <w:basedOn w:val="Normal"/>
    <w:next w:val="Heading3"/>
    <w:link w:val="Heading2Char"/>
    <w:unhideWhenUsed/>
    <w:qFormat/>
    <w:rsid w:val="00C23006"/>
    <w:pPr>
      <w:keepNext/>
      <w:numPr>
        <w:ilvl w:val="1"/>
        <w:numId w:val="1"/>
      </w:numPr>
      <w:tabs>
        <w:tab w:val="left" w:pos="851"/>
      </w:tabs>
      <w:spacing w:before="240" w:after="240"/>
      <w:outlineLvl w:val="1"/>
    </w:pPr>
    <w:rPr>
      <w:rFonts w:eastAsia="Times New Roman" w:cs="Times New Roman"/>
      <w:b/>
      <w:bCs/>
      <w:color w:val="000000"/>
      <w:szCs w:val="26"/>
      <w:lang w:val="en-GB"/>
    </w:rPr>
  </w:style>
  <w:style w:type="paragraph" w:styleId="Heading3">
    <w:name w:val="heading 3"/>
    <w:aliases w:val="Cospas 1.x.y,CS Heading 3"/>
    <w:basedOn w:val="Normal"/>
    <w:next w:val="Heading4"/>
    <w:link w:val="Heading3Char"/>
    <w:uiPriority w:val="9"/>
    <w:unhideWhenUsed/>
    <w:qFormat/>
    <w:rsid w:val="00C23006"/>
    <w:pPr>
      <w:widowControl w:val="0"/>
      <w:numPr>
        <w:ilvl w:val="2"/>
        <w:numId w:val="1"/>
      </w:numPr>
      <w:tabs>
        <w:tab w:val="left" w:pos="851"/>
      </w:tabs>
      <w:spacing w:before="240" w:after="240"/>
      <w:outlineLvl w:val="2"/>
    </w:pPr>
    <w:rPr>
      <w:rFonts w:eastAsia="Times New Roman" w:cs="Times New Roman"/>
      <w:bCs/>
      <w:color w:val="000000"/>
      <w:lang w:val="en-GB"/>
    </w:rPr>
  </w:style>
  <w:style w:type="paragraph" w:styleId="Heading4">
    <w:name w:val="heading 4"/>
    <w:aliases w:val="Cospas a),CS Heading 4"/>
    <w:basedOn w:val="Normal"/>
    <w:link w:val="Heading4Char"/>
    <w:unhideWhenUsed/>
    <w:qFormat/>
    <w:rsid w:val="00C23006"/>
    <w:pPr>
      <w:numPr>
        <w:ilvl w:val="3"/>
        <w:numId w:val="1"/>
      </w:numPr>
      <w:spacing w:before="120" w:after="120"/>
      <w:outlineLvl w:val="3"/>
    </w:pPr>
    <w:rPr>
      <w:rFonts w:eastAsia="Times New Roman" w:cs="Times New Roman"/>
      <w:bCs/>
      <w:iCs/>
      <w:color w:val="000000"/>
      <w:lang w:val="en-GB" w:eastAsia="fr-FR"/>
    </w:rPr>
  </w:style>
  <w:style w:type="paragraph" w:styleId="Heading5">
    <w:name w:val="heading 5"/>
    <w:aliases w:val="Cospas Bullet 1,Cospas Bullet,Bullet,CS Heading 5"/>
    <w:basedOn w:val="Normal"/>
    <w:link w:val="Heading5Char"/>
    <w:unhideWhenUsed/>
    <w:qFormat/>
    <w:rsid w:val="00C23006"/>
    <w:pPr>
      <w:numPr>
        <w:ilvl w:val="4"/>
        <w:numId w:val="1"/>
      </w:numPr>
      <w:tabs>
        <w:tab w:val="left" w:pos="1985"/>
      </w:tabs>
      <w:spacing w:before="120" w:after="120"/>
      <w:contextualSpacing/>
      <w:outlineLvl w:val="4"/>
    </w:pPr>
    <w:rPr>
      <w:rFonts w:eastAsia="Times New Roman" w:cs="Times New Roman"/>
      <w:color w:val="000000"/>
      <w:lang w:val="en-GB"/>
    </w:rPr>
  </w:style>
  <w:style w:type="paragraph" w:styleId="Heading6">
    <w:name w:val="heading 6"/>
    <w:aliases w:val="Cospas Bullet 2"/>
    <w:basedOn w:val="Heading5"/>
    <w:link w:val="Heading6Char"/>
    <w:unhideWhenUsed/>
    <w:qFormat/>
    <w:rsid w:val="00C23006"/>
    <w:pPr>
      <w:numPr>
        <w:ilvl w:val="5"/>
      </w:numPr>
      <w:tabs>
        <w:tab w:val="clear" w:pos="1985"/>
      </w:tabs>
      <w:outlineLvl w:val="5"/>
    </w:pPr>
  </w:style>
  <w:style w:type="paragraph" w:styleId="Heading7">
    <w:name w:val="heading 7"/>
    <w:basedOn w:val="Normal"/>
    <w:link w:val="Heading7Char"/>
    <w:unhideWhenUsed/>
    <w:rsid w:val="00C23006"/>
    <w:pPr>
      <w:numPr>
        <w:ilvl w:val="6"/>
        <w:numId w:val="1"/>
      </w:numPr>
      <w:spacing w:after="120"/>
      <w:contextualSpacing/>
      <w:outlineLvl w:val="6"/>
    </w:pPr>
  </w:style>
  <w:style w:type="paragraph" w:styleId="Heading8">
    <w:name w:val="heading 8"/>
    <w:basedOn w:val="Normal"/>
    <w:link w:val="Heading8Char"/>
    <w:uiPriority w:val="9"/>
    <w:unhideWhenUsed/>
    <w:qFormat/>
    <w:rsid w:val="00C23006"/>
    <w:pPr>
      <w:numPr>
        <w:ilvl w:val="7"/>
        <w:numId w:val="1"/>
      </w:numPr>
      <w:spacing w:after="120"/>
      <w:contextualSpacing/>
      <w:outlineLvl w:val="7"/>
    </w:pPr>
  </w:style>
  <w:style w:type="paragraph" w:styleId="Heading9">
    <w:name w:val="heading 9"/>
    <w:basedOn w:val="Normal"/>
    <w:link w:val="Heading9Char"/>
    <w:unhideWhenUsed/>
    <w:qFormat/>
    <w:rsid w:val="00C23006"/>
    <w:pPr>
      <w:numPr>
        <w:ilvl w:val="8"/>
        <w:numId w:val="1"/>
      </w:numPr>
      <w:spacing w:after="120"/>
      <w:contextualSpacing/>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spas Agenda x Char,CS Heading 1 Char"/>
    <w:link w:val="Heading1"/>
    <w:rsid w:val="00C23006"/>
    <w:rPr>
      <w:rFonts w:ascii="Times New Roman Bold" w:eastAsia="Times New Roman" w:hAnsi="Times New Roman Bold" w:cs="Times New Roman"/>
      <w:b/>
      <w:bCs/>
      <w:caps/>
      <w:color w:val="000000"/>
      <w:sz w:val="24"/>
      <w:szCs w:val="28"/>
    </w:rPr>
  </w:style>
  <w:style w:type="character" w:customStyle="1" w:styleId="Heading2Char">
    <w:name w:val="Heading 2 Char"/>
    <w:aliases w:val="Cospas 1.X Char,Cospas 1.x Char,CS Heading 2 Char"/>
    <w:link w:val="Heading2"/>
    <w:rsid w:val="00C23006"/>
    <w:rPr>
      <w:rFonts w:ascii="Times New Roman" w:eastAsia="Times New Roman" w:hAnsi="Times New Roman" w:cs="Times New Roman"/>
      <w:b/>
      <w:bCs/>
      <w:color w:val="000000"/>
      <w:sz w:val="24"/>
      <w:szCs w:val="26"/>
      <w:lang w:val="en-GB"/>
    </w:rPr>
  </w:style>
  <w:style w:type="character" w:customStyle="1" w:styleId="Heading3Char">
    <w:name w:val="Heading 3 Char"/>
    <w:aliases w:val="Cospas 1.x.y Char,CS Heading 3 Char"/>
    <w:link w:val="Heading3"/>
    <w:uiPriority w:val="9"/>
    <w:rsid w:val="00C23006"/>
    <w:rPr>
      <w:rFonts w:ascii="Times New Roman" w:eastAsia="Times New Roman" w:hAnsi="Times New Roman" w:cs="Times New Roman"/>
      <w:bCs/>
      <w:color w:val="000000"/>
      <w:sz w:val="24"/>
      <w:lang w:val="en-GB"/>
    </w:rPr>
  </w:style>
  <w:style w:type="paragraph" w:customStyle="1" w:styleId="TitleinTOC-Invisible">
    <w:name w:val="Title in TOC - Invisible"/>
    <w:basedOn w:val="TitleinTOC-visible"/>
    <w:qFormat/>
    <w:rsid w:val="00C23006"/>
    <w:rPr>
      <w:b/>
    </w:rPr>
  </w:style>
  <w:style w:type="paragraph" w:customStyle="1" w:styleId="TitleinTOC-visible">
    <w:name w:val="Title in TOC - visible"/>
    <w:basedOn w:val="TitleAllCaps"/>
    <w:qFormat/>
    <w:rsid w:val="00C23006"/>
    <w:rPr>
      <w:b w:val="0"/>
    </w:rPr>
  </w:style>
  <w:style w:type="paragraph" w:customStyle="1" w:styleId="Heading2notinTOC">
    <w:name w:val="Heading 2 not in TOC"/>
    <w:basedOn w:val="Heading2"/>
    <w:link w:val="Heading2notinTOCChar"/>
    <w:qFormat/>
    <w:rsid w:val="00C23006"/>
    <w:pPr>
      <w:keepNext w:val="0"/>
    </w:pPr>
    <w:rPr>
      <w:b w:val="0"/>
    </w:rPr>
  </w:style>
  <w:style w:type="character" w:customStyle="1" w:styleId="Heading2notinTOCChar">
    <w:name w:val="Heading 2 not in TOC Char"/>
    <w:link w:val="Heading2notinTOC"/>
    <w:rsid w:val="00C23006"/>
    <w:rPr>
      <w:rFonts w:ascii="Times New Roman" w:eastAsia="Times New Roman" w:hAnsi="Times New Roman" w:cs="Times New Roman"/>
      <w:bCs/>
      <w:color w:val="000000"/>
      <w:sz w:val="24"/>
      <w:szCs w:val="26"/>
      <w:lang w:val="en-GB"/>
    </w:rPr>
  </w:style>
  <w:style w:type="character" w:customStyle="1" w:styleId="Heading4Char">
    <w:name w:val="Heading 4 Char"/>
    <w:aliases w:val="Cospas a) Char,CS Heading 4 Char"/>
    <w:link w:val="Heading4"/>
    <w:rsid w:val="00C23006"/>
    <w:rPr>
      <w:rFonts w:ascii="Times New Roman" w:eastAsia="Times New Roman" w:hAnsi="Times New Roman" w:cs="Times New Roman"/>
      <w:bCs/>
      <w:iCs/>
      <w:color w:val="000000"/>
      <w:sz w:val="24"/>
      <w:lang w:val="en-GB" w:eastAsia="fr-FR"/>
    </w:rPr>
  </w:style>
  <w:style w:type="paragraph" w:customStyle="1" w:styleId="TitleforCospasReportSection">
    <w:name w:val="Title for Cospas Report Section"/>
    <w:basedOn w:val="Normal"/>
    <w:link w:val="TitleforCospasReportSectionChar"/>
    <w:qFormat/>
    <w:rsid w:val="006F5415"/>
    <w:pPr>
      <w:jc w:val="center"/>
    </w:pPr>
    <w:rPr>
      <w:smallCaps/>
      <w:u w:val="single"/>
    </w:rPr>
  </w:style>
  <w:style w:type="character" w:customStyle="1" w:styleId="Heading5Char">
    <w:name w:val="Heading 5 Char"/>
    <w:aliases w:val="Cospas Bullet 1 Char,Cospas Bullet Char,Bullet Char,CS Heading 5 Char"/>
    <w:link w:val="Heading5"/>
    <w:rsid w:val="00C23006"/>
    <w:rPr>
      <w:rFonts w:ascii="Times New Roman" w:eastAsia="Times New Roman" w:hAnsi="Times New Roman" w:cs="Times New Roman"/>
      <w:color w:val="000000"/>
      <w:sz w:val="24"/>
      <w:lang w:val="en-GB"/>
    </w:rPr>
  </w:style>
  <w:style w:type="character" w:customStyle="1" w:styleId="Heading6Char">
    <w:name w:val="Heading 6 Char"/>
    <w:aliases w:val="Cospas Bullet 2 Char"/>
    <w:link w:val="Heading6"/>
    <w:rsid w:val="00C23006"/>
    <w:rPr>
      <w:rFonts w:ascii="Times New Roman" w:eastAsia="Times New Roman" w:hAnsi="Times New Roman" w:cs="Times New Roman"/>
      <w:color w:val="000000"/>
      <w:sz w:val="24"/>
      <w:lang w:val="en-GB"/>
    </w:rPr>
  </w:style>
  <w:style w:type="character" w:customStyle="1" w:styleId="Heading8Char">
    <w:name w:val="Heading 8 Char"/>
    <w:link w:val="Heading8"/>
    <w:uiPriority w:val="9"/>
    <w:rsid w:val="00C23006"/>
    <w:rPr>
      <w:rFonts w:ascii="Times New Roman" w:hAnsi="Times New Roman"/>
      <w:sz w:val="24"/>
    </w:rPr>
  </w:style>
  <w:style w:type="character" w:customStyle="1" w:styleId="Heading7Char">
    <w:name w:val="Heading 7 Char"/>
    <w:link w:val="Heading7"/>
    <w:rsid w:val="00C23006"/>
    <w:rPr>
      <w:rFonts w:ascii="Times New Roman" w:hAnsi="Times New Roman"/>
      <w:sz w:val="24"/>
    </w:rPr>
  </w:style>
  <w:style w:type="character" w:customStyle="1" w:styleId="Heading9Char">
    <w:name w:val="Heading 9 Char"/>
    <w:link w:val="Heading9"/>
    <w:rsid w:val="00C23006"/>
    <w:rPr>
      <w:rFonts w:ascii="Times New Roman" w:hAnsi="Times New Roman"/>
      <w:sz w:val="24"/>
    </w:rPr>
  </w:style>
  <w:style w:type="paragraph" w:customStyle="1" w:styleId="Image">
    <w:name w:val="Image"/>
    <w:basedOn w:val="Normal"/>
    <w:qFormat/>
    <w:rsid w:val="00C23006"/>
    <w:pPr>
      <w:jc w:val="center"/>
    </w:pPr>
    <w:rPr>
      <w:noProof/>
      <w:szCs w:val="24"/>
      <w:lang w:eastAsia="en-CA"/>
    </w:rPr>
  </w:style>
  <w:style w:type="paragraph" w:styleId="Header">
    <w:name w:val="header"/>
    <w:basedOn w:val="Normal"/>
    <w:link w:val="HeaderChar"/>
    <w:uiPriority w:val="99"/>
    <w:unhideWhenUsed/>
    <w:rsid w:val="00C23006"/>
    <w:pPr>
      <w:tabs>
        <w:tab w:val="center" w:pos="4680"/>
        <w:tab w:val="right" w:pos="9360"/>
      </w:tabs>
    </w:pPr>
  </w:style>
  <w:style w:type="character" w:customStyle="1" w:styleId="HeaderChar">
    <w:name w:val="Header Char"/>
    <w:basedOn w:val="DefaultParagraphFont"/>
    <w:link w:val="Header"/>
    <w:uiPriority w:val="99"/>
    <w:rsid w:val="00C23006"/>
    <w:rPr>
      <w:rFonts w:ascii="Times New Roman" w:hAnsi="Times New Roman"/>
      <w:sz w:val="24"/>
    </w:rPr>
  </w:style>
  <w:style w:type="paragraph" w:styleId="Footer">
    <w:name w:val="footer"/>
    <w:basedOn w:val="Normal"/>
    <w:link w:val="FooterChar"/>
    <w:uiPriority w:val="99"/>
    <w:unhideWhenUsed/>
    <w:rsid w:val="00C23006"/>
    <w:pPr>
      <w:tabs>
        <w:tab w:val="center" w:pos="4680"/>
        <w:tab w:val="right" w:pos="9360"/>
      </w:tabs>
    </w:pPr>
  </w:style>
  <w:style w:type="character" w:customStyle="1" w:styleId="FooterChar">
    <w:name w:val="Footer Char"/>
    <w:basedOn w:val="DefaultParagraphFont"/>
    <w:link w:val="Footer"/>
    <w:uiPriority w:val="99"/>
    <w:rsid w:val="00C23006"/>
    <w:rPr>
      <w:rFonts w:ascii="Times New Roman" w:hAnsi="Times New Roman"/>
      <w:sz w:val="24"/>
    </w:rPr>
  </w:style>
  <w:style w:type="paragraph" w:customStyle="1" w:styleId="TitleAllCaps">
    <w:name w:val="Title All Caps"/>
    <w:basedOn w:val="Title"/>
    <w:qFormat/>
    <w:rsid w:val="00C23006"/>
    <w:rPr>
      <w:rFonts w:ascii="Times New Roman Bold" w:hAnsi="Times New Roman Bold"/>
      <w:caps/>
    </w:rPr>
  </w:style>
  <w:style w:type="paragraph" w:styleId="Title">
    <w:name w:val="Title"/>
    <w:basedOn w:val="Normal"/>
    <w:next w:val="Normal"/>
    <w:link w:val="TitleChar"/>
    <w:uiPriority w:val="10"/>
    <w:qFormat/>
    <w:rsid w:val="00C23006"/>
    <w:pPr>
      <w:jc w:val="center"/>
    </w:pPr>
    <w:rPr>
      <w:b/>
    </w:rPr>
  </w:style>
  <w:style w:type="character" w:customStyle="1" w:styleId="TitleChar">
    <w:name w:val="Title Char"/>
    <w:basedOn w:val="DefaultParagraphFont"/>
    <w:link w:val="Title"/>
    <w:uiPriority w:val="10"/>
    <w:rsid w:val="00C23006"/>
    <w:rPr>
      <w:rFonts w:ascii="Times New Roman" w:hAnsi="Times New Roman"/>
      <w:b/>
      <w:sz w:val="24"/>
    </w:rPr>
  </w:style>
  <w:style w:type="character" w:styleId="IntenseReference">
    <w:name w:val="Intense Reference"/>
    <w:basedOn w:val="DefaultParagraphFont"/>
    <w:uiPriority w:val="32"/>
    <w:qFormat/>
    <w:rsid w:val="00C23006"/>
    <w:rPr>
      <w:b/>
      <w:bCs/>
      <w:smallCaps/>
      <w:color w:val="FF0000"/>
      <w:spacing w:val="5"/>
    </w:rPr>
  </w:style>
  <w:style w:type="paragraph" w:styleId="IntenseQuote">
    <w:name w:val="Intense Quote"/>
    <w:basedOn w:val="Normal"/>
    <w:next w:val="Normal"/>
    <w:link w:val="IntenseQuoteChar"/>
    <w:uiPriority w:val="30"/>
    <w:qFormat/>
    <w:rsid w:val="00C23006"/>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C23006"/>
    <w:rPr>
      <w:rFonts w:ascii="Times New Roman" w:hAnsi="Times New Roman"/>
      <w:i/>
      <w:iCs/>
      <w:color w:val="FF0000"/>
      <w:sz w:val="24"/>
    </w:rPr>
  </w:style>
  <w:style w:type="character" w:styleId="IntenseEmphasis">
    <w:name w:val="Intense Emphasis"/>
    <w:basedOn w:val="DefaultParagraphFont"/>
    <w:uiPriority w:val="21"/>
    <w:qFormat/>
    <w:rsid w:val="00C23006"/>
    <w:rPr>
      <w:i/>
      <w:iCs/>
      <w:color w:val="FF0000"/>
    </w:rPr>
  </w:style>
  <w:style w:type="character" w:customStyle="1" w:styleId="TitleforCospasReportSectionChar">
    <w:name w:val="Title for Cospas Report Section Char"/>
    <w:basedOn w:val="DefaultParagraphFont"/>
    <w:link w:val="TitleforCospasReportSection"/>
    <w:rsid w:val="006F5415"/>
    <w:rPr>
      <w:rFonts w:ascii="Times New Roman" w:hAnsi="Times New Roman"/>
      <w:smallCaps/>
      <w:sz w:val="24"/>
      <w:u w:val="single"/>
    </w:rPr>
  </w:style>
  <w:style w:type="character" w:styleId="Hyperlink">
    <w:name w:val="Hyperlink"/>
    <w:basedOn w:val="DefaultParagraphFont"/>
    <w:uiPriority w:val="99"/>
    <w:unhideWhenUsed/>
    <w:rsid w:val="00C23006"/>
    <w:rPr>
      <w:color w:val="0563C1" w:themeColor="hyperlink"/>
      <w:u w:val="single"/>
    </w:rPr>
  </w:style>
  <w:style w:type="paragraph" w:customStyle="1" w:styleId="CSCaption">
    <w:name w:val="CS Caption"/>
    <w:basedOn w:val="Normal"/>
    <w:qFormat/>
    <w:rsid w:val="00C23006"/>
    <w:pPr>
      <w:spacing w:before="120" w:after="240"/>
      <w:jc w:val="center"/>
    </w:pPr>
    <w:rPr>
      <w:b/>
      <w:sz w:val="22"/>
    </w:rPr>
  </w:style>
  <w:style w:type="paragraph" w:customStyle="1" w:styleId="CSTableTitle">
    <w:name w:val="CS Table Title"/>
    <w:basedOn w:val="CSCaption"/>
    <w:qFormat/>
    <w:rsid w:val="00C23006"/>
    <w:pPr>
      <w:keepNext/>
      <w:spacing w:before="0" w:after="120"/>
    </w:pPr>
  </w:style>
  <w:style w:type="paragraph" w:customStyle="1" w:styleId="CSUnderlineSectionTitle">
    <w:name w:val="CS Underline Section Title"/>
    <w:basedOn w:val="Normal"/>
    <w:link w:val="CSUnderlineSectionTitleChar"/>
    <w:qFormat/>
    <w:rsid w:val="00C23006"/>
    <w:pPr>
      <w:keepNext/>
      <w:tabs>
        <w:tab w:val="right" w:pos="9360"/>
      </w:tabs>
      <w:suppressAutoHyphens/>
      <w:spacing w:before="240" w:after="240"/>
      <w:jc w:val="center"/>
    </w:pPr>
    <w:rPr>
      <w:rFonts w:eastAsia="Calibri" w:cs="Times New Roman"/>
      <w:color w:val="000000"/>
      <w:szCs w:val="24"/>
      <w:u w:val="single"/>
      <w:lang w:val="en-US"/>
    </w:rPr>
  </w:style>
  <w:style w:type="character" w:customStyle="1" w:styleId="CSUnderlineSectionTitleChar">
    <w:name w:val="CS Underline Section Title Char"/>
    <w:basedOn w:val="DefaultParagraphFont"/>
    <w:link w:val="CSUnderlineSectionTitle"/>
    <w:rsid w:val="00C23006"/>
    <w:rPr>
      <w:rFonts w:ascii="Times New Roman" w:eastAsia="Calibri" w:hAnsi="Times New Roman" w:cs="Times New Roman"/>
      <w:color w:val="000000"/>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spas-sarsat.int/en/meetings-pro/submit-meeting-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JC-30/</dc:title>
  <dc:subject>Title</dc:subject>
  <dc:creator>Administration</dc:creator>
  <cp:keywords/>
  <dc:description/>
  <cp:lastModifiedBy>Miriam Paknys</cp:lastModifiedBy>
  <cp:revision>9</cp:revision>
  <dcterms:created xsi:type="dcterms:W3CDTF">2016-07-22T18:07:00Z</dcterms:created>
  <dcterms:modified xsi:type="dcterms:W3CDTF">2016-11-07T15:10:00Z</dcterms:modified>
</cp:coreProperties>
</file>